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04E5" w14:textId="3DBA4820" w:rsidR="0042651B" w:rsidRPr="0042651B" w:rsidRDefault="0042651B" w:rsidP="0042651B">
      <w:pPr>
        <w:ind w:right="141"/>
        <w:rPr>
          <w:rFonts w:ascii="Arial" w:hAnsi="Arial" w:cs="Arial"/>
          <w:sz w:val="40"/>
          <w:szCs w:val="40"/>
          <w:lang w:val="fr-FR"/>
        </w:rPr>
      </w:pPr>
      <w:r w:rsidRPr="0042651B">
        <w:rPr>
          <w:lang w:val="fr-FR"/>
        </w:rPr>
        <w:drawing>
          <wp:anchor distT="0" distB="0" distL="114300" distR="114300" simplePos="0" relativeHeight="251659264" behindDoc="0" locked="0" layoutInCell="1" allowOverlap="1" wp14:anchorId="616A75A4" wp14:editId="2280267A">
            <wp:simplePos x="0" y="0"/>
            <wp:positionH relativeFrom="column">
              <wp:posOffset>4553746</wp:posOffset>
            </wp:positionH>
            <wp:positionV relativeFrom="paragraph">
              <wp:posOffset>173355</wp:posOffset>
            </wp:positionV>
            <wp:extent cx="2072640" cy="1255395"/>
            <wp:effectExtent l="0" t="0" r="3810" b="1905"/>
            <wp:wrapNone/>
            <wp:docPr id="20281109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110923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51B">
        <w:rPr>
          <w:rFonts w:ascii="Arial" w:hAnsi="Arial" w:cs="Arial"/>
          <w:sz w:val="40"/>
          <w:szCs w:val="40"/>
          <w:lang w:val="fr-FR"/>
        </w:rPr>
        <w:t>DESTRATIFICATEUR D’AIR A PALES</w:t>
      </w:r>
    </w:p>
    <w:p w14:paraId="6938A9BE" w14:textId="2D1946B5" w:rsidR="0042651B" w:rsidRPr="0042651B" w:rsidRDefault="0042651B" w:rsidP="0042651B">
      <w:pPr>
        <w:ind w:right="141"/>
        <w:rPr>
          <w:rFonts w:ascii="Arial" w:hAnsi="Arial" w:cs="Arial"/>
          <w:sz w:val="44"/>
          <w:szCs w:val="44"/>
          <w:lang w:val="fr-FR"/>
        </w:rPr>
      </w:pPr>
      <w:r w:rsidRPr="0042651B">
        <w:rPr>
          <w:rFonts w:ascii="Arial" w:hAnsi="Arial" w:cs="Arial"/>
          <w:b/>
          <w:sz w:val="44"/>
          <w:szCs w:val="44"/>
          <w:lang w:val="fr-FR"/>
        </w:rPr>
        <w:t>DTP</w:t>
      </w:r>
    </w:p>
    <w:p w14:paraId="3DD4D516" w14:textId="77777777" w:rsidR="0042651B" w:rsidRPr="0042651B" w:rsidRDefault="0042651B" w:rsidP="0042651B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28FF7886" w14:textId="77777777" w:rsidR="0042651B" w:rsidRPr="0042651B" w:rsidRDefault="0042651B" w:rsidP="0042651B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42651B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6BBF63C0" w14:textId="77777777" w:rsidR="0042651B" w:rsidRPr="0042651B" w:rsidRDefault="0042651B" w:rsidP="0042651B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2862A9FF" w14:textId="77777777" w:rsidR="0042651B" w:rsidRPr="0042651B" w:rsidRDefault="0042651B" w:rsidP="0042651B">
      <w:pPr>
        <w:ind w:right="141" w:firstLine="284"/>
        <w:rPr>
          <w:rFonts w:ascii="Arial" w:hAnsi="Arial"/>
          <w:sz w:val="22"/>
          <w:szCs w:val="22"/>
          <w:lang w:val="fr-FR"/>
        </w:rPr>
      </w:pPr>
    </w:p>
    <w:p w14:paraId="6C206F2E" w14:textId="77777777" w:rsidR="0042651B" w:rsidRPr="0042651B" w:rsidRDefault="0042651B" w:rsidP="0042651B">
      <w:pPr>
        <w:ind w:right="141" w:firstLine="284"/>
        <w:rPr>
          <w:rFonts w:ascii="Arial" w:hAnsi="Arial"/>
          <w:sz w:val="22"/>
          <w:szCs w:val="22"/>
          <w:lang w:val="fr-FR"/>
        </w:rPr>
      </w:pPr>
    </w:p>
    <w:p w14:paraId="335625DB" w14:textId="77777777" w:rsidR="0042651B" w:rsidRPr="0042651B" w:rsidRDefault="0042651B" w:rsidP="0042651B">
      <w:pPr>
        <w:ind w:right="141" w:firstLine="284"/>
        <w:rPr>
          <w:rFonts w:ascii="Arial" w:hAnsi="Arial"/>
          <w:sz w:val="22"/>
          <w:szCs w:val="22"/>
          <w:lang w:val="fr-FR"/>
        </w:rPr>
      </w:pPr>
      <w:proofErr w:type="spellStart"/>
      <w:r w:rsidRPr="0042651B">
        <w:rPr>
          <w:rFonts w:ascii="Arial" w:hAnsi="Arial"/>
          <w:sz w:val="22"/>
          <w:szCs w:val="22"/>
          <w:lang w:val="fr-FR"/>
        </w:rPr>
        <w:t>Destratificateur</w:t>
      </w:r>
      <w:proofErr w:type="spellEnd"/>
      <w:r w:rsidRPr="0042651B">
        <w:rPr>
          <w:rFonts w:ascii="Arial" w:hAnsi="Arial"/>
          <w:sz w:val="22"/>
          <w:szCs w:val="22"/>
          <w:lang w:val="fr-FR"/>
        </w:rPr>
        <w:t xml:space="preserve"> d’air à pales DTP de marque </w:t>
      </w:r>
      <w:r w:rsidRPr="0042651B">
        <w:rPr>
          <w:rFonts w:ascii="Arial" w:hAnsi="Arial"/>
          <w:b/>
          <w:sz w:val="22"/>
          <w:szCs w:val="22"/>
          <w:lang w:val="fr-FR"/>
        </w:rPr>
        <w:t>Gaz Industrie</w:t>
      </w:r>
      <w:r w:rsidRPr="0042651B">
        <w:rPr>
          <w:rFonts w:ascii="Arial" w:hAnsi="Arial"/>
          <w:sz w:val="22"/>
          <w:szCs w:val="22"/>
          <w:lang w:val="fr-FR"/>
        </w:rPr>
        <w:t xml:space="preserve"> esthétique et silencieux</w:t>
      </w:r>
    </w:p>
    <w:p w14:paraId="0AF71D00" w14:textId="77777777" w:rsidR="0042651B" w:rsidRPr="0042651B" w:rsidRDefault="0042651B" w:rsidP="0042651B">
      <w:pPr>
        <w:ind w:right="141" w:firstLine="284"/>
        <w:rPr>
          <w:rFonts w:ascii="Arial" w:hAnsi="Arial"/>
          <w:sz w:val="22"/>
          <w:szCs w:val="22"/>
          <w:lang w:val="fr-FR"/>
        </w:rPr>
      </w:pPr>
    </w:p>
    <w:p w14:paraId="452045B1" w14:textId="77777777" w:rsidR="0042651B" w:rsidRPr="0042651B" w:rsidRDefault="0042651B" w:rsidP="0042651B">
      <w:pPr>
        <w:ind w:right="141"/>
        <w:jc w:val="both"/>
        <w:rPr>
          <w:rFonts w:ascii="Arial" w:hAnsi="Arial"/>
          <w:sz w:val="22"/>
          <w:szCs w:val="22"/>
          <w:lang w:val="fr-FR"/>
        </w:rPr>
      </w:pP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020"/>
        <w:gridCol w:w="2419"/>
        <w:gridCol w:w="2419"/>
      </w:tblGrid>
      <w:tr w:rsidR="0042651B" w:rsidRPr="0042651B" w14:paraId="6A1E27BD" w14:textId="77777777" w:rsidTr="00403566">
        <w:trPr>
          <w:trHeight w:val="283"/>
          <w:jc w:val="center"/>
        </w:trPr>
        <w:tc>
          <w:tcPr>
            <w:tcW w:w="2012" w:type="dxa"/>
            <w:shd w:val="clear" w:color="auto" w:fill="auto"/>
          </w:tcPr>
          <w:p w14:paraId="021E7617" w14:textId="77777777" w:rsidR="0042651B" w:rsidRPr="0042651B" w:rsidRDefault="0042651B" w:rsidP="00403566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20" w:type="dxa"/>
            <w:shd w:val="clear" w:color="auto" w:fill="auto"/>
          </w:tcPr>
          <w:p w14:paraId="65A4FB36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054642EE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DTP 90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738255B0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DTP 150</w:t>
            </w:r>
          </w:p>
        </w:tc>
      </w:tr>
      <w:tr w:rsidR="0042651B" w:rsidRPr="0042651B" w14:paraId="5E421A0C" w14:textId="77777777" w:rsidTr="00403566">
        <w:trPr>
          <w:trHeight w:val="283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21E75F98" w14:textId="77777777" w:rsidR="0042651B" w:rsidRPr="0042651B" w:rsidRDefault="0042651B" w:rsidP="00403566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Débit d’air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44B0D34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M3/h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E466C92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6000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3EBFC700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10000</w:t>
            </w:r>
          </w:p>
        </w:tc>
      </w:tr>
      <w:tr w:rsidR="0042651B" w:rsidRPr="0042651B" w14:paraId="250DBE17" w14:textId="77777777" w:rsidTr="00403566">
        <w:trPr>
          <w:trHeight w:val="283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28EE3067" w14:textId="77777777" w:rsidR="0042651B" w:rsidRPr="0042651B" w:rsidRDefault="0042651B" w:rsidP="00403566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Racc</w:t>
            </w:r>
            <w:proofErr w:type="spellEnd"/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. électrique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4C3A46D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38" w:type="dxa"/>
            <w:gridSpan w:val="2"/>
            <w:shd w:val="clear" w:color="auto" w:fill="auto"/>
            <w:vAlign w:val="center"/>
          </w:tcPr>
          <w:p w14:paraId="7087CE99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230 V Mono</w:t>
            </w:r>
          </w:p>
        </w:tc>
      </w:tr>
      <w:tr w:rsidR="0042651B" w:rsidRPr="0042651B" w14:paraId="6AC4CC90" w14:textId="77777777" w:rsidTr="00403566">
        <w:trPr>
          <w:trHeight w:val="283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1B425199" w14:textId="77777777" w:rsidR="0042651B" w:rsidRPr="0042651B" w:rsidRDefault="0042651B" w:rsidP="00403566">
            <w:pPr>
              <w:ind w:right="18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Niveau sonore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A411ADF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dB(A)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EB0B102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50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2B8364F5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52</w:t>
            </w:r>
          </w:p>
        </w:tc>
      </w:tr>
      <w:tr w:rsidR="0042651B" w:rsidRPr="0042651B" w14:paraId="0F15C34A" w14:textId="77777777" w:rsidTr="00403566">
        <w:trPr>
          <w:trHeight w:val="283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1AE8AE0B" w14:textId="77777777" w:rsidR="0042651B" w:rsidRPr="0042651B" w:rsidRDefault="0042651B" w:rsidP="00403566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Poids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B69ADE4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040F21F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5,2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6695777C" w14:textId="77777777" w:rsidR="0042651B" w:rsidRPr="0042651B" w:rsidRDefault="0042651B" w:rsidP="0040356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2651B">
              <w:rPr>
                <w:rFonts w:ascii="Arial" w:hAnsi="Arial" w:cs="Arial"/>
                <w:sz w:val="18"/>
                <w:szCs w:val="18"/>
                <w:lang w:val="fr-FR"/>
              </w:rPr>
              <w:t>8,2</w:t>
            </w:r>
          </w:p>
        </w:tc>
      </w:tr>
    </w:tbl>
    <w:p w14:paraId="50F1AF4B" w14:textId="77777777" w:rsidR="0042651B" w:rsidRPr="0042651B" w:rsidRDefault="0042651B" w:rsidP="0042651B">
      <w:pPr>
        <w:rPr>
          <w:rFonts w:ascii="Arial" w:hAnsi="Arial"/>
          <w:sz w:val="22"/>
          <w:szCs w:val="22"/>
          <w:lang w:val="fr-FR"/>
        </w:rPr>
      </w:pPr>
    </w:p>
    <w:p w14:paraId="62DEC00A" w14:textId="77777777" w:rsidR="0042651B" w:rsidRPr="0042651B" w:rsidRDefault="0042651B" w:rsidP="0042651B">
      <w:pPr>
        <w:pStyle w:val="BlockText"/>
        <w:ind w:left="851" w:right="141"/>
        <w:jc w:val="left"/>
        <w:rPr>
          <w:rFonts w:ascii="Arial" w:hAnsi="Arial"/>
          <w:sz w:val="22"/>
          <w:szCs w:val="22"/>
        </w:rPr>
      </w:pPr>
    </w:p>
    <w:p w14:paraId="167A19C6" w14:textId="77777777" w:rsidR="0042651B" w:rsidRPr="0042651B" w:rsidRDefault="0042651B" w:rsidP="0042651B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42651B">
        <w:rPr>
          <w:rFonts w:ascii="Arial" w:hAnsi="Arial"/>
          <w:b/>
          <w:sz w:val="22"/>
          <w:szCs w:val="22"/>
        </w:rPr>
        <w:t xml:space="preserve">Ventilateur axial </w:t>
      </w:r>
      <w:r w:rsidRPr="0042651B">
        <w:rPr>
          <w:rFonts w:ascii="Arial" w:hAnsi="Arial"/>
          <w:bCs/>
          <w:sz w:val="22"/>
          <w:szCs w:val="22"/>
        </w:rPr>
        <w:t xml:space="preserve">à pales métalliques avec traitement anti-corrosion </w:t>
      </w:r>
    </w:p>
    <w:p w14:paraId="653B881C" w14:textId="77777777" w:rsidR="0042651B" w:rsidRPr="0042651B" w:rsidRDefault="0042651B" w:rsidP="0042651B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37E18971" w14:textId="77777777" w:rsidR="0042651B" w:rsidRPr="0042651B" w:rsidRDefault="0042651B" w:rsidP="0042651B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42651B">
        <w:rPr>
          <w:rFonts w:ascii="Arial" w:hAnsi="Arial"/>
          <w:b/>
          <w:sz w:val="22"/>
          <w:szCs w:val="22"/>
        </w:rPr>
        <w:t xml:space="preserve">Moteur d’entrainement </w:t>
      </w:r>
      <w:r w:rsidRPr="0042651B">
        <w:rPr>
          <w:rFonts w:ascii="Arial" w:hAnsi="Arial"/>
          <w:bCs/>
          <w:sz w:val="22"/>
          <w:szCs w:val="22"/>
        </w:rPr>
        <w:t>IP44 classe 1 – 3 vitesses</w:t>
      </w:r>
      <w:r w:rsidRPr="0042651B">
        <w:rPr>
          <w:rFonts w:ascii="Arial" w:hAnsi="Arial"/>
          <w:b/>
          <w:sz w:val="22"/>
          <w:szCs w:val="22"/>
        </w:rPr>
        <w:t xml:space="preserve"> </w:t>
      </w:r>
    </w:p>
    <w:p w14:paraId="626283C6" w14:textId="77777777" w:rsidR="0042651B" w:rsidRPr="0042651B" w:rsidRDefault="0042651B" w:rsidP="0042651B">
      <w:pPr>
        <w:pStyle w:val="BlockText"/>
        <w:tabs>
          <w:tab w:val="left" w:pos="1701"/>
        </w:tabs>
        <w:ind w:left="0" w:right="141"/>
        <w:jc w:val="left"/>
        <w:rPr>
          <w:rFonts w:ascii="Arial" w:hAnsi="Arial"/>
          <w:sz w:val="22"/>
          <w:szCs w:val="22"/>
        </w:rPr>
      </w:pPr>
    </w:p>
    <w:p w14:paraId="786626F5" w14:textId="77777777" w:rsidR="0042651B" w:rsidRPr="0042651B" w:rsidRDefault="0042651B" w:rsidP="0042651B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42651B">
        <w:rPr>
          <w:rFonts w:ascii="Arial" w:hAnsi="Arial"/>
          <w:b/>
          <w:sz w:val="22"/>
          <w:szCs w:val="22"/>
        </w:rPr>
        <w:t xml:space="preserve">Boitier de commande </w:t>
      </w:r>
      <w:r w:rsidRPr="0042651B">
        <w:rPr>
          <w:rFonts w:ascii="Arial" w:hAnsi="Arial"/>
          <w:bCs/>
          <w:sz w:val="22"/>
          <w:szCs w:val="22"/>
        </w:rPr>
        <w:t>3 vitesses inclus</w:t>
      </w:r>
    </w:p>
    <w:p w14:paraId="01F171A7" w14:textId="77777777" w:rsidR="0042651B" w:rsidRPr="0042651B" w:rsidRDefault="0042651B" w:rsidP="0042651B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26A1D5D5" w14:textId="77777777" w:rsidR="0042651B" w:rsidRPr="0042651B" w:rsidRDefault="0042651B" w:rsidP="0042651B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42651B">
        <w:rPr>
          <w:rFonts w:ascii="Arial" w:hAnsi="Arial"/>
          <w:b/>
          <w:sz w:val="22"/>
          <w:szCs w:val="22"/>
        </w:rPr>
        <w:t xml:space="preserve">Faible niveau sonore </w:t>
      </w:r>
      <w:r w:rsidRPr="0042651B">
        <w:rPr>
          <w:rFonts w:ascii="Arial" w:hAnsi="Arial"/>
          <w:bCs/>
          <w:sz w:val="22"/>
          <w:szCs w:val="22"/>
        </w:rPr>
        <w:t>assurant confort et discrétion</w:t>
      </w:r>
      <w:r w:rsidRPr="0042651B">
        <w:rPr>
          <w:rFonts w:ascii="Arial" w:hAnsi="Arial"/>
          <w:sz w:val="22"/>
          <w:szCs w:val="22"/>
        </w:rPr>
        <w:t>.</w:t>
      </w:r>
    </w:p>
    <w:p w14:paraId="29950EC5" w14:textId="77777777" w:rsidR="0042651B" w:rsidRPr="0042651B" w:rsidRDefault="0042651B" w:rsidP="0042651B">
      <w:pPr>
        <w:pStyle w:val="Paragraphedeliste"/>
        <w:rPr>
          <w:rFonts w:ascii="Arial" w:hAnsi="Arial"/>
          <w:sz w:val="22"/>
          <w:szCs w:val="22"/>
        </w:rPr>
      </w:pPr>
    </w:p>
    <w:p w14:paraId="5664637F" w14:textId="77777777" w:rsidR="0042651B" w:rsidRPr="0042651B" w:rsidRDefault="0042651B" w:rsidP="0042651B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42651B">
        <w:rPr>
          <w:rFonts w:ascii="Arial" w:hAnsi="Arial"/>
          <w:b/>
          <w:bCs/>
          <w:sz w:val="22"/>
          <w:szCs w:val="22"/>
        </w:rPr>
        <w:t>Eligible</w:t>
      </w:r>
      <w:r w:rsidRPr="0042651B">
        <w:rPr>
          <w:rFonts w:ascii="Arial" w:hAnsi="Arial"/>
          <w:sz w:val="22"/>
          <w:szCs w:val="22"/>
        </w:rPr>
        <w:t xml:space="preserve"> aux Certificats d’économie d’énergies (avec thermostat en option)</w:t>
      </w:r>
    </w:p>
    <w:p w14:paraId="6449E75C" w14:textId="77777777" w:rsidR="0042651B" w:rsidRPr="0042651B" w:rsidRDefault="0042651B" w:rsidP="0042651B">
      <w:pPr>
        <w:pStyle w:val="Paragraphedeliste"/>
        <w:rPr>
          <w:rFonts w:ascii="Arial" w:hAnsi="Arial"/>
          <w:sz w:val="22"/>
          <w:szCs w:val="22"/>
        </w:rPr>
      </w:pPr>
    </w:p>
    <w:p w14:paraId="023DA7AA" w14:textId="77777777" w:rsidR="0042651B" w:rsidRPr="0042651B" w:rsidRDefault="0042651B" w:rsidP="0042651B">
      <w:pPr>
        <w:pStyle w:val="Paragraphedeliste"/>
        <w:rPr>
          <w:rFonts w:ascii="Arial" w:hAnsi="Arial"/>
          <w:sz w:val="22"/>
          <w:szCs w:val="22"/>
        </w:rPr>
      </w:pPr>
    </w:p>
    <w:p w14:paraId="335D4105" w14:textId="77777777" w:rsidR="00F11A3D" w:rsidRPr="0042651B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42651B" w:rsidSect="00432ECF">
      <w:headerReference w:type="default" r:id="rId12"/>
      <w:footerReference w:type="default" r:id="rId13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4B191D1E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680022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680022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680022">
      <w:rPr>
        <w:rFonts w:ascii="Arial" w:hAnsi="Arial" w:cs="Arial"/>
        <w:sz w:val="14"/>
        <w:lang w:val="fr-FR"/>
      </w:rPr>
      <w:t>245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680022">
      <w:rPr>
        <w:rFonts w:ascii="Arial" w:hAnsi="Arial" w:cs="Arial"/>
        <w:sz w:val="14"/>
        <w:lang w:val="fr-FR"/>
      </w:rPr>
      <w:t xml:space="preserve"> A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DD"/>
    <w:multiLevelType w:val="hybridMultilevel"/>
    <w:tmpl w:val="D94CC3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EF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2038847967">
    <w:abstractNumId w:val="1"/>
  </w:num>
  <w:num w:numId="2" w16cid:durableId="200135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A1F0C"/>
    <w:rsid w:val="000E573C"/>
    <w:rsid w:val="001618E5"/>
    <w:rsid w:val="00177237"/>
    <w:rsid w:val="0019266A"/>
    <w:rsid w:val="001A052A"/>
    <w:rsid w:val="001B49ED"/>
    <w:rsid w:val="001F151F"/>
    <w:rsid w:val="002875BD"/>
    <w:rsid w:val="002B69D5"/>
    <w:rsid w:val="002F6C50"/>
    <w:rsid w:val="00340968"/>
    <w:rsid w:val="003423D1"/>
    <w:rsid w:val="00342A7F"/>
    <w:rsid w:val="003D75CA"/>
    <w:rsid w:val="003F7626"/>
    <w:rsid w:val="0042651B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680022"/>
    <w:rsid w:val="00767858"/>
    <w:rsid w:val="007E7770"/>
    <w:rsid w:val="00836A96"/>
    <w:rsid w:val="00856BA3"/>
    <w:rsid w:val="008C1EC0"/>
    <w:rsid w:val="008D0158"/>
    <w:rsid w:val="00923227"/>
    <w:rsid w:val="00980835"/>
    <w:rsid w:val="00984F92"/>
    <w:rsid w:val="009A3EF0"/>
    <w:rsid w:val="00A01B80"/>
    <w:rsid w:val="00A06E51"/>
    <w:rsid w:val="00A16707"/>
    <w:rsid w:val="00A44186"/>
    <w:rsid w:val="00AC3951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4505F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651B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BlockText">
    <w:name w:val="Block Text"/>
    <w:basedOn w:val="Normal"/>
    <w:rsid w:val="0042651B"/>
    <w:pPr>
      <w:overflowPunct w:val="0"/>
      <w:autoSpaceDE w:val="0"/>
      <w:autoSpaceDN w:val="0"/>
      <w:adjustRightInd w:val="0"/>
      <w:ind w:left="567" w:right="283"/>
      <w:jc w:val="both"/>
      <w:textAlignment w:val="baseline"/>
    </w:pPr>
    <w:rPr>
      <w:rFonts w:ascii="Tahoma" w:eastAsia="Times New Roman" w:hAnsi="Tahoma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12</cp:revision>
  <cp:lastPrinted>2015-02-20T19:46:00Z</cp:lastPrinted>
  <dcterms:created xsi:type="dcterms:W3CDTF">2023-11-22T10:45:00Z</dcterms:created>
  <dcterms:modified xsi:type="dcterms:W3CDTF">2023-11-29T14:54:00Z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